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32" w:rsidRDefault="00D34E32">
      <w:r w:rsidRPr="00D34E32">
        <w:t>http://therese.eveilleau.pagesperso-orange.fr/pages/truc_mat/textes/anse_panier.htm</w:t>
      </w:r>
    </w:p>
    <w:p w:rsidR="00D34E32" w:rsidRDefault="00A046E5">
      <w:r>
        <w:rPr>
          <w:noProof/>
        </w:rPr>
        <w:drawing>
          <wp:anchor distT="0" distB="0" distL="114300" distR="114300" simplePos="0" relativeHeight="251658240" behindDoc="0" locked="0" layoutInCell="1" allowOverlap="1" wp14:anchorId="14AFCF8D" wp14:editId="37BA1470">
            <wp:simplePos x="0" y="0"/>
            <wp:positionH relativeFrom="column">
              <wp:posOffset>-424782</wp:posOffset>
            </wp:positionH>
            <wp:positionV relativeFrom="paragraph">
              <wp:posOffset>163129</wp:posOffset>
            </wp:positionV>
            <wp:extent cx="3915426" cy="3230088"/>
            <wp:effectExtent l="0" t="0" r="8890" b="8890"/>
            <wp:wrapNone/>
            <wp:docPr id="1" name="Image 1" descr="http://therese.eveilleau.pagesperso-orange.fr/pages/truc_mat/images/anse_pani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rese.eveilleau.pagesperso-orange.fr/pages/truc_mat/images/anse_pani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26" cy="323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E32" w:rsidRDefault="00D34E32"/>
    <w:p w:rsidR="003413CC" w:rsidRDefault="003413CC"/>
    <w:p w:rsidR="00F02177" w:rsidRDefault="00F02177"/>
    <w:p w:rsidR="00F02177" w:rsidRDefault="00F02177"/>
    <w:p w:rsidR="00A046E5" w:rsidRDefault="00A046E5"/>
    <w:p w:rsidR="00A046E5" w:rsidRDefault="00A046E5"/>
    <w:p w:rsidR="00A046E5" w:rsidRDefault="00965274">
      <w:r>
        <w:rPr>
          <w:noProof/>
        </w:rPr>
        <w:drawing>
          <wp:anchor distT="0" distB="0" distL="114300" distR="114300" simplePos="0" relativeHeight="251659264" behindDoc="0" locked="0" layoutInCell="1" allowOverlap="1" wp14:anchorId="70832A90" wp14:editId="7304C847">
            <wp:simplePos x="0" y="0"/>
            <wp:positionH relativeFrom="column">
              <wp:posOffset>3033730</wp:posOffset>
            </wp:positionH>
            <wp:positionV relativeFrom="paragraph">
              <wp:posOffset>161925</wp:posOffset>
            </wp:positionV>
            <wp:extent cx="3524250" cy="2907030"/>
            <wp:effectExtent l="0" t="0" r="0" b="7620"/>
            <wp:wrapNone/>
            <wp:docPr id="2" name="Image 2" descr="\\a42tslapnan04\DOCS\_Commun\_Gestion de Production\Projets\Diapason\010 - Projets en cours\010 Suivi de Fabrication - WCM\Affichage au poste\documentation\AnsePan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42tslapnan04\DOCS\_Commun\_Gestion de Production\Projets\Diapason\010 - Projets en cours\010 Suivi de Fabrication - WCM\Affichage au poste\documentation\AnsePan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A046E5" w:rsidRDefault="00A046E5"/>
    <w:p w:rsidR="00F02177" w:rsidRDefault="00F02177"/>
    <w:p w:rsidR="00AF508A" w:rsidRDefault="00AF508A">
      <w:pPr>
        <w:rPr>
          <w:b/>
        </w:rPr>
        <w:sectPr w:rsidR="00AF508A" w:rsidSect="003F21D5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F02177" w:rsidRPr="00664CC8" w:rsidRDefault="00BC3943">
      <w:pPr>
        <w:rPr>
          <w:b/>
          <w:u w:val="single"/>
        </w:rPr>
      </w:pPr>
      <w:r w:rsidRPr="00664CC8">
        <w:rPr>
          <w:b/>
          <w:u w:val="single"/>
        </w:rPr>
        <w:lastRenderedPageBreak/>
        <w:t>Données du problème :</w:t>
      </w:r>
    </w:p>
    <w:p w:rsidR="00AF508A" w:rsidRPr="00253D21" w:rsidRDefault="00AF508A">
      <w:pPr>
        <w:rPr>
          <w:b/>
        </w:rPr>
      </w:pPr>
    </w:p>
    <w:p w:rsidR="00BC3943" w:rsidRDefault="00BC3943">
      <w:r>
        <w:tab/>
      </w:r>
      <w:proofErr w:type="spellStart"/>
      <w:r>
        <w:t>OA</w:t>
      </w:r>
      <w:proofErr w:type="spellEnd"/>
      <w:r>
        <w:t xml:space="preserve"> = Largeur / 2</w:t>
      </w:r>
    </w:p>
    <w:p w:rsidR="00AF4D2F" w:rsidRDefault="00AF4D2F">
      <w:r>
        <w:tab/>
        <w:t>OC = Flèche</w:t>
      </w:r>
    </w:p>
    <w:p w:rsidR="00253D21" w:rsidRDefault="00253D21"/>
    <w:p w:rsidR="00F02177" w:rsidRPr="00664CC8" w:rsidRDefault="00253D21">
      <w:pPr>
        <w:rPr>
          <w:b/>
          <w:u w:val="single"/>
        </w:rPr>
      </w:pPr>
      <w:r w:rsidRPr="00664CC8">
        <w:rPr>
          <w:b/>
          <w:u w:val="single"/>
        </w:rPr>
        <w:t>Calculs :</w:t>
      </w:r>
    </w:p>
    <w:p w:rsidR="00AF508A" w:rsidRDefault="00AF508A">
      <w:pPr>
        <w:rPr>
          <w:b/>
        </w:rPr>
      </w:pPr>
    </w:p>
    <w:p w:rsidR="00F96667" w:rsidRPr="000460CF" w:rsidRDefault="00F96667">
      <w:pPr>
        <w:rPr>
          <w:b/>
        </w:rPr>
      </w:pPr>
      <w:r w:rsidRPr="000460CF">
        <w:rPr>
          <w:b/>
        </w:rPr>
        <w:t xml:space="preserve">L'hypoténuse de l'anse </w:t>
      </w:r>
      <w:r w:rsidR="00CA09FE" w:rsidRPr="000460CF">
        <w:rPr>
          <w:b/>
        </w:rPr>
        <w:t>:</w:t>
      </w:r>
    </w:p>
    <w:p w:rsidR="00F02177" w:rsidRDefault="00253D21">
      <w:r>
        <w:tab/>
        <w:t>AC = √ (OC</w:t>
      </w:r>
      <w:r w:rsidRPr="00253D21">
        <w:rPr>
          <w:vertAlign w:val="superscript"/>
        </w:rPr>
        <w:t>2</w:t>
      </w:r>
      <w:r>
        <w:t xml:space="preserve"> + OA</w:t>
      </w:r>
      <w:r w:rsidRPr="00253D21">
        <w:rPr>
          <w:vertAlign w:val="superscript"/>
        </w:rPr>
        <w:t>2</w:t>
      </w:r>
      <w:r>
        <w:t>)</w:t>
      </w:r>
    </w:p>
    <w:p w:rsidR="000460CF" w:rsidRDefault="000460CF"/>
    <w:p w:rsidR="00253D21" w:rsidRPr="000460CF" w:rsidRDefault="00594709">
      <w:pPr>
        <w:rPr>
          <w:b/>
        </w:rPr>
      </w:pPr>
      <w:r w:rsidRPr="000460CF">
        <w:rPr>
          <w:b/>
        </w:rPr>
        <w:t>Diamètre du Petit Cercle</w:t>
      </w:r>
      <w:r w:rsidR="00230908" w:rsidRPr="000460CF">
        <w:rPr>
          <w:b/>
        </w:rPr>
        <w:t xml:space="preserve"> </w:t>
      </w:r>
      <w:r w:rsidR="00AB4DDB" w:rsidRPr="000460CF">
        <w:rPr>
          <w:b/>
        </w:rPr>
        <w:t>sommital</w:t>
      </w:r>
      <w:r w:rsidR="00230908" w:rsidRPr="000460CF">
        <w:rPr>
          <w:b/>
        </w:rPr>
        <w:t xml:space="preserve"> :</w:t>
      </w:r>
    </w:p>
    <w:p w:rsidR="00AB4DDB" w:rsidRDefault="00AB4DDB">
      <w:r>
        <w:tab/>
      </w:r>
      <w:proofErr w:type="spellStart"/>
      <w:r>
        <w:t>HC</w:t>
      </w:r>
      <w:proofErr w:type="spellEnd"/>
      <w:r>
        <w:t xml:space="preserve"> = </w:t>
      </w:r>
      <w:proofErr w:type="spellStart"/>
      <w:r>
        <w:t>OA</w:t>
      </w:r>
      <w:proofErr w:type="spellEnd"/>
      <w:r>
        <w:t xml:space="preserve"> </w:t>
      </w:r>
      <w:r w:rsidR="003B6F6B">
        <w:t>–</w:t>
      </w:r>
      <w:r>
        <w:t xml:space="preserve"> OC</w:t>
      </w:r>
    </w:p>
    <w:p w:rsidR="000460CF" w:rsidRDefault="000460CF"/>
    <w:p w:rsidR="003B6F6B" w:rsidRPr="000460CF" w:rsidRDefault="003B6F6B">
      <w:pPr>
        <w:rPr>
          <w:b/>
        </w:rPr>
      </w:pPr>
      <w:r w:rsidRPr="000460CF">
        <w:rPr>
          <w:b/>
        </w:rPr>
        <w:t>Demi-Segment Vert :</w:t>
      </w:r>
    </w:p>
    <w:p w:rsidR="0084243E" w:rsidRDefault="0084243E">
      <w:r>
        <w:tab/>
      </w:r>
      <w:proofErr w:type="spellStart"/>
      <w:r>
        <w:t>KI</w:t>
      </w:r>
      <w:proofErr w:type="spellEnd"/>
      <w:r>
        <w:t xml:space="preserve"> = IA = (AC – </w:t>
      </w:r>
      <w:proofErr w:type="spellStart"/>
      <w:r>
        <w:t>HC</w:t>
      </w:r>
      <w:proofErr w:type="spellEnd"/>
      <w:r>
        <w:t>) / 2</w:t>
      </w:r>
    </w:p>
    <w:p w:rsidR="000460CF" w:rsidRDefault="000460CF"/>
    <w:p w:rsidR="00253D21" w:rsidRPr="000460CF" w:rsidRDefault="00796CD8">
      <w:pPr>
        <w:rPr>
          <w:b/>
        </w:rPr>
      </w:pPr>
      <w:r w:rsidRPr="000460CF">
        <w:rPr>
          <w:b/>
        </w:rPr>
        <w:t xml:space="preserve">Rayon O1A du Petit </w:t>
      </w:r>
      <w:r w:rsidR="003A5F36">
        <w:rPr>
          <w:b/>
        </w:rPr>
        <w:t>Arc</w:t>
      </w:r>
      <w:r w:rsidR="00B27F84" w:rsidRPr="000460CF">
        <w:rPr>
          <w:b/>
        </w:rPr>
        <w:t xml:space="preserve"> :</w:t>
      </w:r>
    </w:p>
    <w:p w:rsidR="00B27F84" w:rsidRDefault="00B27F84">
      <w:r>
        <w:tab/>
      </w:r>
      <w:r w:rsidR="002E13B4">
        <w:t xml:space="preserve">Les Triangles </w:t>
      </w:r>
      <w:proofErr w:type="spellStart"/>
      <w:r w:rsidR="002E13B4">
        <w:t>OAC</w:t>
      </w:r>
      <w:proofErr w:type="spellEnd"/>
      <w:r w:rsidR="002E13B4">
        <w:t xml:space="preserve"> et IAO1 étant semblables :</w:t>
      </w:r>
    </w:p>
    <w:p w:rsidR="00253D21" w:rsidRDefault="002E13B4">
      <w:r>
        <w:tab/>
        <w:t xml:space="preserve">AC / </w:t>
      </w:r>
      <w:proofErr w:type="spellStart"/>
      <w:r>
        <w:t>OA</w:t>
      </w:r>
      <w:proofErr w:type="spellEnd"/>
      <w:r>
        <w:t xml:space="preserve"> = O1A / IA</w:t>
      </w:r>
      <w:r w:rsidR="00DE7233">
        <w:t xml:space="preserve"> =&gt;</w:t>
      </w:r>
    </w:p>
    <w:p w:rsidR="006D52B5" w:rsidRDefault="00DE7233">
      <w:pPr>
        <w:rPr>
          <w:color w:val="00B0F0"/>
          <w:u w:val="single"/>
        </w:rPr>
      </w:pPr>
      <w:r>
        <w:tab/>
      </w:r>
      <w:r w:rsidR="00D2071A" w:rsidRPr="00DF1306">
        <w:rPr>
          <w:color w:val="00B0F0"/>
          <w:u w:val="single"/>
        </w:rPr>
        <w:t xml:space="preserve">r = </w:t>
      </w:r>
      <w:r w:rsidRPr="00DF1306">
        <w:rPr>
          <w:color w:val="00B0F0"/>
          <w:u w:val="single"/>
        </w:rPr>
        <w:t xml:space="preserve">O1A </w:t>
      </w:r>
      <w:r w:rsidR="000042B5">
        <w:rPr>
          <w:color w:val="00B0F0"/>
          <w:u w:val="single"/>
        </w:rPr>
        <w:t xml:space="preserve">= O1B </w:t>
      </w:r>
      <w:r w:rsidRPr="00DF1306">
        <w:rPr>
          <w:color w:val="00B0F0"/>
          <w:u w:val="single"/>
        </w:rPr>
        <w:t xml:space="preserve">= (AC * IA) / </w:t>
      </w:r>
      <w:proofErr w:type="spellStart"/>
      <w:r w:rsidRPr="00DF1306">
        <w:rPr>
          <w:color w:val="00B0F0"/>
          <w:u w:val="single"/>
        </w:rPr>
        <w:t>OA</w:t>
      </w:r>
      <w:proofErr w:type="spellEnd"/>
    </w:p>
    <w:p w:rsidR="00DF1B5F" w:rsidRPr="00DF1B5F" w:rsidRDefault="00DF1B5F">
      <w:pPr>
        <w:rPr>
          <w:u w:val="single"/>
        </w:rPr>
      </w:pPr>
    </w:p>
    <w:p w:rsidR="00DF1B5F" w:rsidRPr="00DF1B5F" w:rsidRDefault="00DF1B5F">
      <w:pPr>
        <w:rPr>
          <w:b/>
        </w:rPr>
      </w:pPr>
      <w:r w:rsidRPr="00DF1B5F">
        <w:rPr>
          <w:b/>
        </w:rPr>
        <w:t>Position Centre du Petit Arc :</w:t>
      </w:r>
    </w:p>
    <w:p w:rsidR="00DF1B5F" w:rsidRDefault="00DF1B5F" w:rsidP="00DF1B5F">
      <w:r>
        <w:tab/>
      </w:r>
      <w:r w:rsidRPr="00062C4E">
        <w:rPr>
          <w:color w:val="00B0F0"/>
          <w:u w:val="single"/>
        </w:rPr>
        <w:t xml:space="preserve">px = OO1 = </w:t>
      </w:r>
      <w:proofErr w:type="spellStart"/>
      <w:r w:rsidRPr="00062C4E">
        <w:rPr>
          <w:color w:val="00B0F0"/>
          <w:u w:val="single"/>
        </w:rPr>
        <w:t>OA</w:t>
      </w:r>
      <w:proofErr w:type="spellEnd"/>
      <w:r w:rsidRPr="00062C4E">
        <w:rPr>
          <w:color w:val="00B0F0"/>
          <w:u w:val="single"/>
        </w:rPr>
        <w:t xml:space="preserve"> – O1A</w:t>
      </w:r>
    </w:p>
    <w:p w:rsidR="00DF1B5F" w:rsidRPr="00DF1306" w:rsidRDefault="00DF1B5F">
      <w:pPr>
        <w:rPr>
          <w:u w:val="single"/>
        </w:rPr>
      </w:pPr>
    </w:p>
    <w:p w:rsidR="007D25BF" w:rsidRDefault="00367A04">
      <w:pPr>
        <w:rPr>
          <w:b/>
        </w:rPr>
      </w:pPr>
      <w:r>
        <w:br w:type="column"/>
      </w:r>
      <w:r>
        <w:rPr>
          <w:b/>
        </w:rPr>
        <w:lastRenderedPageBreak/>
        <w:t>Hauteur / Largeur du Triangle O1</w:t>
      </w:r>
      <w:r w:rsidR="00A50FB2">
        <w:rPr>
          <w:b/>
        </w:rPr>
        <w:t>-</w:t>
      </w:r>
      <w:r>
        <w:rPr>
          <w:b/>
        </w:rPr>
        <w:t>xB</w:t>
      </w:r>
      <w:r w:rsidR="00A50FB2">
        <w:rPr>
          <w:b/>
        </w:rPr>
        <w:t>-</w:t>
      </w:r>
      <w:r>
        <w:rPr>
          <w:b/>
        </w:rPr>
        <w:t>B</w:t>
      </w:r>
      <w:r w:rsidR="007D25BF">
        <w:rPr>
          <w:b/>
        </w:rPr>
        <w:t xml:space="preserve"> :</w:t>
      </w:r>
    </w:p>
    <w:p w:rsidR="00F53F9E" w:rsidRDefault="00F53F9E">
      <w:r w:rsidRPr="00F53F9E">
        <w:tab/>
        <w:t>O1B / O1</w:t>
      </w:r>
      <w:r w:rsidR="00340AED">
        <w:t>x</w:t>
      </w:r>
      <w:r w:rsidRPr="00F53F9E">
        <w:t xml:space="preserve">B = </w:t>
      </w:r>
      <w:r w:rsidR="00340AED">
        <w:t>AC</w:t>
      </w:r>
      <w:r w:rsidRPr="00F53F9E">
        <w:t xml:space="preserve"> / </w:t>
      </w:r>
      <w:r w:rsidR="00340AED">
        <w:t>OC</w:t>
      </w:r>
      <w:r w:rsidRPr="00F53F9E">
        <w:t xml:space="preserve"> =&gt;</w:t>
      </w:r>
    </w:p>
    <w:p w:rsidR="00F53F9E" w:rsidRPr="00F53F9E" w:rsidRDefault="00F53F9E">
      <w:pPr>
        <w:rPr>
          <w:color w:val="00B0F0"/>
          <w:u w:val="single"/>
        </w:rPr>
      </w:pPr>
      <w:r>
        <w:tab/>
      </w:r>
      <w:r w:rsidRPr="001A7937">
        <w:t>O</w:t>
      </w:r>
      <w:r w:rsidR="003858F8" w:rsidRPr="001A7937">
        <w:t>1x</w:t>
      </w:r>
      <w:r w:rsidRPr="001A7937">
        <w:t>B = (O</w:t>
      </w:r>
      <w:r w:rsidR="00A9768B" w:rsidRPr="001A7937">
        <w:t>1B</w:t>
      </w:r>
      <w:r w:rsidRPr="001A7937">
        <w:t xml:space="preserve"> * O</w:t>
      </w:r>
      <w:r w:rsidR="00A9768B" w:rsidRPr="001A7937">
        <w:t>C</w:t>
      </w:r>
      <w:r w:rsidRPr="001A7937">
        <w:t>) / AC</w:t>
      </w:r>
    </w:p>
    <w:p w:rsidR="00367A04" w:rsidRDefault="00367A04" w:rsidP="00FA1ABB"/>
    <w:p w:rsidR="00FA1ABB" w:rsidRDefault="00FA1ABB" w:rsidP="00FA1ABB">
      <w:r w:rsidRPr="00F53F9E">
        <w:tab/>
      </w:r>
      <w:proofErr w:type="spellStart"/>
      <w:r w:rsidRPr="00F53F9E">
        <w:t>OyB</w:t>
      </w:r>
      <w:proofErr w:type="spellEnd"/>
      <w:r w:rsidRPr="00F53F9E">
        <w:t xml:space="preserve"> / O1B = </w:t>
      </w:r>
      <w:proofErr w:type="spellStart"/>
      <w:r w:rsidRPr="00F53F9E">
        <w:t>OA</w:t>
      </w:r>
      <w:proofErr w:type="spellEnd"/>
      <w:r w:rsidRPr="00F53F9E">
        <w:t xml:space="preserve"> / AC =&gt;</w:t>
      </w:r>
    </w:p>
    <w:p w:rsidR="00367A04" w:rsidRPr="00D50061" w:rsidRDefault="00D50061" w:rsidP="00D50061">
      <w:r w:rsidRPr="00F53F9E">
        <w:tab/>
      </w:r>
      <w:proofErr w:type="spellStart"/>
      <w:r w:rsidRPr="00D50061">
        <w:t>OyB</w:t>
      </w:r>
      <w:proofErr w:type="spellEnd"/>
      <w:r w:rsidRPr="00D50061">
        <w:t xml:space="preserve"> = (</w:t>
      </w:r>
      <w:proofErr w:type="spellStart"/>
      <w:r w:rsidRPr="00D50061">
        <w:t>OA</w:t>
      </w:r>
      <w:proofErr w:type="spellEnd"/>
      <w:r w:rsidRPr="00D50061">
        <w:t xml:space="preserve"> * O1B) / AC</w:t>
      </w:r>
    </w:p>
    <w:p w:rsidR="00D50061" w:rsidRDefault="00D50061">
      <w:pPr>
        <w:rPr>
          <w:b/>
        </w:rPr>
      </w:pPr>
    </w:p>
    <w:p w:rsidR="00367A04" w:rsidRDefault="00367A04">
      <w:pPr>
        <w:rPr>
          <w:b/>
        </w:rPr>
      </w:pPr>
      <w:r>
        <w:rPr>
          <w:b/>
        </w:rPr>
        <w:t>Position de B :</w:t>
      </w:r>
    </w:p>
    <w:p w:rsidR="009012AE" w:rsidRDefault="009012AE">
      <w:bookmarkStart w:id="0" w:name="_GoBack"/>
      <w:bookmarkEnd w:id="0"/>
      <w:r>
        <w:tab/>
      </w:r>
      <w:r w:rsidR="001B6AA8" w:rsidRPr="00062C4E">
        <w:rPr>
          <w:color w:val="00B0F0"/>
          <w:u w:val="single"/>
        </w:rPr>
        <w:t xml:space="preserve">px = </w:t>
      </w:r>
      <w:r w:rsidRPr="00062C4E">
        <w:rPr>
          <w:color w:val="00B0F0"/>
          <w:u w:val="single"/>
        </w:rPr>
        <w:t xml:space="preserve">OO1 = </w:t>
      </w:r>
      <w:proofErr w:type="spellStart"/>
      <w:r w:rsidRPr="00062C4E">
        <w:rPr>
          <w:color w:val="00B0F0"/>
          <w:u w:val="single"/>
        </w:rPr>
        <w:t>OA</w:t>
      </w:r>
      <w:proofErr w:type="spellEnd"/>
      <w:r w:rsidRPr="00062C4E">
        <w:rPr>
          <w:color w:val="00B0F0"/>
          <w:u w:val="single"/>
        </w:rPr>
        <w:t xml:space="preserve"> – O1A</w:t>
      </w:r>
    </w:p>
    <w:p w:rsidR="007D25BF" w:rsidRDefault="00367E17">
      <w:pPr>
        <w:rPr>
          <w:b/>
        </w:rPr>
      </w:pPr>
      <w:r>
        <w:rPr>
          <w:b/>
        </w:rPr>
        <w:tab/>
      </w:r>
      <w:proofErr w:type="spellStart"/>
      <w:r w:rsidRPr="00C47C11">
        <w:rPr>
          <w:color w:val="00B0F0"/>
          <w:u w:val="single"/>
        </w:rPr>
        <w:t>OxB</w:t>
      </w:r>
      <w:proofErr w:type="spellEnd"/>
      <w:r w:rsidRPr="00C47C11">
        <w:rPr>
          <w:color w:val="00B0F0"/>
          <w:u w:val="single"/>
        </w:rPr>
        <w:t xml:space="preserve"> = px + O1xB</w:t>
      </w:r>
    </w:p>
    <w:p w:rsidR="001878A2" w:rsidRDefault="001878A2">
      <w:pPr>
        <w:rPr>
          <w:b/>
        </w:rPr>
      </w:pPr>
    </w:p>
    <w:p w:rsidR="00DF1B5F" w:rsidRPr="00F53F9E" w:rsidRDefault="00DF1B5F" w:rsidP="00DF1B5F">
      <w:pPr>
        <w:rPr>
          <w:color w:val="00B0F0"/>
          <w:u w:val="single"/>
        </w:rPr>
      </w:pPr>
      <w:r>
        <w:tab/>
      </w:r>
      <w:proofErr w:type="spellStart"/>
      <w:r w:rsidRPr="00F53F9E">
        <w:rPr>
          <w:color w:val="00B0F0"/>
          <w:u w:val="single"/>
        </w:rPr>
        <w:t>OyB</w:t>
      </w:r>
      <w:proofErr w:type="spellEnd"/>
      <w:r w:rsidRPr="00F53F9E">
        <w:rPr>
          <w:color w:val="00B0F0"/>
          <w:u w:val="single"/>
        </w:rPr>
        <w:t xml:space="preserve"> = (</w:t>
      </w:r>
      <w:proofErr w:type="spellStart"/>
      <w:r w:rsidRPr="00F53F9E">
        <w:rPr>
          <w:color w:val="00B0F0"/>
          <w:u w:val="single"/>
        </w:rPr>
        <w:t>OA</w:t>
      </w:r>
      <w:proofErr w:type="spellEnd"/>
      <w:r w:rsidRPr="00F53F9E">
        <w:rPr>
          <w:color w:val="00B0F0"/>
          <w:u w:val="single"/>
        </w:rPr>
        <w:t xml:space="preserve"> * O1B) / AC</w:t>
      </w:r>
    </w:p>
    <w:p w:rsidR="00DF1B5F" w:rsidRDefault="00DF1B5F">
      <w:pPr>
        <w:rPr>
          <w:b/>
        </w:rPr>
      </w:pPr>
    </w:p>
    <w:p w:rsidR="008D224E" w:rsidRPr="00F26D4B" w:rsidRDefault="008D224E">
      <w:pPr>
        <w:rPr>
          <w:b/>
        </w:rPr>
      </w:pPr>
      <w:r w:rsidRPr="00F26D4B">
        <w:rPr>
          <w:b/>
        </w:rPr>
        <w:t>Grand Côté du Triangle Bas :</w:t>
      </w:r>
    </w:p>
    <w:p w:rsidR="00EF57D2" w:rsidRDefault="00EF57D2" w:rsidP="00EF57D2">
      <w:r>
        <w:tab/>
        <w:t xml:space="preserve">Les Triangles </w:t>
      </w:r>
      <w:proofErr w:type="spellStart"/>
      <w:r>
        <w:t>OAC</w:t>
      </w:r>
      <w:proofErr w:type="spellEnd"/>
      <w:r>
        <w:t xml:space="preserve"> et </w:t>
      </w:r>
      <w:r w:rsidR="001C40B2">
        <w:t>OO1O2</w:t>
      </w:r>
      <w:r>
        <w:t xml:space="preserve"> étant semblables :</w:t>
      </w:r>
    </w:p>
    <w:p w:rsidR="00EF57D2" w:rsidRDefault="00EF57D2" w:rsidP="00EF57D2">
      <w:r>
        <w:tab/>
      </w:r>
      <w:proofErr w:type="spellStart"/>
      <w:r w:rsidR="00FA0517">
        <w:t>O</w:t>
      </w:r>
      <w:r w:rsidR="00CA5EF3">
        <w:t>A</w:t>
      </w:r>
      <w:proofErr w:type="spellEnd"/>
      <w:r>
        <w:t xml:space="preserve"> / O</w:t>
      </w:r>
      <w:r w:rsidR="00850595">
        <w:t>C</w:t>
      </w:r>
      <w:r>
        <w:t xml:space="preserve"> = O</w:t>
      </w:r>
      <w:r w:rsidR="00353246">
        <w:t>O2</w:t>
      </w:r>
      <w:r>
        <w:t xml:space="preserve"> / </w:t>
      </w:r>
      <w:r w:rsidR="00353246">
        <w:t xml:space="preserve">OO1 </w:t>
      </w:r>
      <w:r>
        <w:t xml:space="preserve"> =&gt;</w:t>
      </w:r>
    </w:p>
    <w:p w:rsidR="00EF57D2" w:rsidRDefault="00EF57D2" w:rsidP="00EF57D2">
      <w:r>
        <w:tab/>
      </w:r>
      <w:proofErr w:type="spellStart"/>
      <w:r w:rsidR="001E4F46" w:rsidRPr="001E4F46">
        <w:rPr>
          <w:color w:val="00B0F0"/>
          <w:u w:val="single"/>
        </w:rPr>
        <w:t>py</w:t>
      </w:r>
      <w:proofErr w:type="spellEnd"/>
      <w:r w:rsidR="001E4F46" w:rsidRPr="001E4F46">
        <w:rPr>
          <w:color w:val="00B0F0"/>
          <w:u w:val="single"/>
        </w:rPr>
        <w:t xml:space="preserve"> = </w:t>
      </w:r>
      <w:r w:rsidRPr="001E4F46">
        <w:rPr>
          <w:color w:val="00B0F0"/>
          <w:u w:val="single"/>
        </w:rPr>
        <w:t>O</w:t>
      </w:r>
      <w:r w:rsidR="007C15A9" w:rsidRPr="001E4F46">
        <w:rPr>
          <w:color w:val="00B0F0"/>
          <w:u w:val="single"/>
        </w:rPr>
        <w:t>O2</w:t>
      </w:r>
      <w:r w:rsidRPr="001E4F46">
        <w:rPr>
          <w:color w:val="00B0F0"/>
          <w:u w:val="single"/>
        </w:rPr>
        <w:t xml:space="preserve"> = (</w:t>
      </w:r>
      <w:proofErr w:type="spellStart"/>
      <w:r w:rsidR="003D436C" w:rsidRPr="001E4F46">
        <w:rPr>
          <w:color w:val="00B0F0"/>
          <w:u w:val="single"/>
        </w:rPr>
        <w:t>OA</w:t>
      </w:r>
      <w:proofErr w:type="spellEnd"/>
      <w:r w:rsidRPr="001E4F46">
        <w:rPr>
          <w:color w:val="00B0F0"/>
          <w:u w:val="single"/>
        </w:rPr>
        <w:t xml:space="preserve"> * </w:t>
      </w:r>
      <w:r w:rsidR="00F355AF" w:rsidRPr="001E4F46">
        <w:rPr>
          <w:color w:val="00B0F0"/>
          <w:u w:val="single"/>
        </w:rPr>
        <w:t>OO1</w:t>
      </w:r>
      <w:r w:rsidRPr="001E4F46">
        <w:rPr>
          <w:color w:val="00B0F0"/>
          <w:u w:val="single"/>
        </w:rPr>
        <w:t>) / O</w:t>
      </w:r>
      <w:r w:rsidR="00954A51" w:rsidRPr="001E4F46">
        <w:rPr>
          <w:color w:val="00B0F0"/>
          <w:u w:val="single"/>
        </w:rPr>
        <w:t>C</w:t>
      </w:r>
    </w:p>
    <w:p w:rsidR="00B316E3" w:rsidRDefault="00B316E3" w:rsidP="00EF57D2"/>
    <w:p w:rsidR="00085799" w:rsidRPr="000460CF" w:rsidRDefault="00085799" w:rsidP="00085799">
      <w:pPr>
        <w:rPr>
          <w:b/>
        </w:rPr>
      </w:pPr>
      <w:r w:rsidRPr="000460CF">
        <w:rPr>
          <w:b/>
        </w:rPr>
        <w:t>Rayon O</w:t>
      </w:r>
      <w:r>
        <w:rPr>
          <w:b/>
        </w:rPr>
        <w:t>2C</w:t>
      </w:r>
      <w:r w:rsidRPr="000460CF">
        <w:rPr>
          <w:b/>
        </w:rPr>
        <w:t xml:space="preserve"> du </w:t>
      </w:r>
      <w:r w:rsidR="00923F78">
        <w:rPr>
          <w:b/>
        </w:rPr>
        <w:t>Grand</w:t>
      </w:r>
      <w:r w:rsidRPr="000460CF">
        <w:rPr>
          <w:b/>
        </w:rPr>
        <w:t xml:space="preserve"> </w:t>
      </w:r>
      <w:r w:rsidR="00923F78">
        <w:rPr>
          <w:b/>
        </w:rPr>
        <w:t>Arc</w:t>
      </w:r>
      <w:r w:rsidRPr="000460CF">
        <w:rPr>
          <w:b/>
        </w:rPr>
        <w:t xml:space="preserve"> :</w:t>
      </w:r>
    </w:p>
    <w:p w:rsidR="00B316E3" w:rsidRDefault="003A5F36" w:rsidP="00EF57D2">
      <w:r>
        <w:tab/>
      </w:r>
      <w:r w:rsidR="0099292E" w:rsidRPr="001F124D">
        <w:rPr>
          <w:color w:val="00B0F0"/>
          <w:u w:val="single"/>
        </w:rPr>
        <w:t xml:space="preserve">R = </w:t>
      </w:r>
      <w:r w:rsidR="002F2CE8" w:rsidRPr="001F124D">
        <w:rPr>
          <w:color w:val="00B0F0"/>
          <w:u w:val="single"/>
        </w:rPr>
        <w:t>O2C = OO2 + OC</w:t>
      </w:r>
    </w:p>
    <w:p w:rsidR="00EF57D2" w:rsidRDefault="00EF57D2"/>
    <w:sectPr w:rsidR="00EF57D2" w:rsidSect="00AF508A">
      <w:type w:val="continuous"/>
      <w:pgSz w:w="11906" w:h="16838"/>
      <w:pgMar w:top="851" w:right="849" w:bottom="851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B6"/>
    <w:rsid w:val="000005B2"/>
    <w:rsid w:val="000042B5"/>
    <w:rsid w:val="000079E6"/>
    <w:rsid w:val="0001214A"/>
    <w:rsid w:val="000140E5"/>
    <w:rsid w:val="00014971"/>
    <w:rsid w:val="00016C87"/>
    <w:rsid w:val="00016E60"/>
    <w:rsid w:val="0002168C"/>
    <w:rsid w:val="00021948"/>
    <w:rsid w:val="00024637"/>
    <w:rsid w:val="00031567"/>
    <w:rsid w:val="00032C63"/>
    <w:rsid w:val="00037425"/>
    <w:rsid w:val="00037ADA"/>
    <w:rsid w:val="00042649"/>
    <w:rsid w:val="00043C8C"/>
    <w:rsid w:val="000460CF"/>
    <w:rsid w:val="00051C9D"/>
    <w:rsid w:val="00051F40"/>
    <w:rsid w:val="000520F1"/>
    <w:rsid w:val="00052A2F"/>
    <w:rsid w:val="000566C7"/>
    <w:rsid w:val="00057AB1"/>
    <w:rsid w:val="00062C4E"/>
    <w:rsid w:val="000721D9"/>
    <w:rsid w:val="00074657"/>
    <w:rsid w:val="00085799"/>
    <w:rsid w:val="00091519"/>
    <w:rsid w:val="00095710"/>
    <w:rsid w:val="000D1325"/>
    <w:rsid w:val="000D4EB4"/>
    <w:rsid w:val="000F6292"/>
    <w:rsid w:val="00104EF0"/>
    <w:rsid w:val="001138E6"/>
    <w:rsid w:val="001248CE"/>
    <w:rsid w:val="00136E63"/>
    <w:rsid w:val="0017385D"/>
    <w:rsid w:val="00181EAF"/>
    <w:rsid w:val="00182712"/>
    <w:rsid w:val="00182BBE"/>
    <w:rsid w:val="001878A2"/>
    <w:rsid w:val="001A7937"/>
    <w:rsid w:val="001B3899"/>
    <w:rsid w:val="001B6AA8"/>
    <w:rsid w:val="001C14AA"/>
    <w:rsid w:val="001C382D"/>
    <w:rsid w:val="001C40B2"/>
    <w:rsid w:val="001C4482"/>
    <w:rsid w:val="001D6E68"/>
    <w:rsid w:val="001E37AE"/>
    <w:rsid w:val="001E4F46"/>
    <w:rsid w:val="001F124D"/>
    <w:rsid w:val="001F1AE6"/>
    <w:rsid w:val="00213A13"/>
    <w:rsid w:val="00213B30"/>
    <w:rsid w:val="00223E2E"/>
    <w:rsid w:val="00230908"/>
    <w:rsid w:val="00232EAC"/>
    <w:rsid w:val="00243739"/>
    <w:rsid w:val="00246F0C"/>
    <w:rsid w:val="00253D21"/>
    <w:rsid w:val="002647AF"/>
    <w:rsid w:val="0026635A"/>
    <w:rsid w:val="00270400"/>
    <w:rsid w:val="00280BA5"/>
    <w:rsid w:val="00295C0C"/>
    <w:rsid w:val="002A32E4"/>
    <w:rsid w:val="002A3A2B"/>
    <w:rsid w:val="002D3354"/>
    <w:rsid w:val="002D40D4"/>
    <w:rsid w:val="002D4F94"/>
    <w:rsid w:val="002D7BB6"/>
    <w:rsid w:val="002E13B4"/>
    <w:rsid w:val="002F2CE8"/>
    <w:rsid w:val="002F3483"/>
    <w:rsid w:val="0031549A"/>
    <w:rsid w:val="003313B6"/>
    <w:rsid w:val="003353F9"/>
    <w:rsid w:val="00340AED"/>
    <w:rsid w:val="003413CC"/>
    <w:rsid w:val="00344EF6"/>
    <w:rsid w:val="00353246"/>
    <w:rsid w:val="003604A3"/>
    <w:rsid w:val="00367A04"/>
    <w:rsid w:val="00367E17"/>
    <w:rsid w:val="003728B4"/>
    <w:rsid w:val="00384B50"/>
    <w:rsid w:val="00385252"/>
    <w:rsid w:val="003858F8"/>
    <w:rsid w:val="003A15DC"/>
    <w:rsid w:val="003A570E"/>
    <w:rsid w:val="003A5F36"/>
    <w:rsid w:val="003B31E5"/>
    <w:rsid w:val="003B5A5D"/>
    <w:rsid w:val="003B6F6B"/>
    <w:rsid w:val="003B7D7F"/>
    <w:rsid w:val="003D2440"/>
    <w:rsid w:val="003D436C"/>
    <w:rsid w:val="003F21D5"/>
    <w:rsid w:val="003F6BA6"/>
    <w:rsid w:val="00401D26"/>
    <w:rsid w:val="00407245"/>
    <w:rsid w:val="004207EB"/>
    <w:rsid w:val="00430164"/>
    <w:rsid w:val="00435BBA"/>
    <w:rsid w:val="00440842"/>
    <w:rsid w:val="00441472"/>
    <w:rsid w:val="00447A13"/>
    <w:rsid w:val="004534DA"/>
    <w:rsid w:val="0045739D"/>
    <w:rsid w:val="004601FA"/>
    <w:rsid w:val="004665DC"/>
    <w:rsid w:val="00476A02"/>
    <w:rsid w:val="00483BF7"/>
    <w:rsid w:val="004877CF"/>
    <w:rsid w:val="00490263"/>
    <w:rsid w:val="004976FE"/>
    <w:rsid w:val="004B2092"/>
    <w:rsid w:val="004C689E"/>
    <w:rsid w:val="004D1655"/>
    <w:rsid w:val="004F5484"/>
    <w:rsid w:val="004F6176"/>
    <w:rsid w:val="00504956"/>
    <w:rsid w:val="00514E09"/>
    <w:rsid w:val="00517879"/>
    <w:rsid w:val="005368BB"/>
    <w:rsid w:val="0054147F"/>
    <w:rsid w:val="005460DB"/>
    <w:rsid w:val="00556351"/>
    <w:rsid w:val="00564809"/>
    <w:rsid w:val="0057732B"/>
    <w:rsid w:val="00584563"/>
    <w:rsid w:val="00594709"/>
    <w:rsid w:val="005B75BA"/>
    <w:rsid w:val="005C43F8"/>
    <w:rsid w:val="005C6B80"/>
    <w:rsid w:val="005D0E4B"/>
    <w:rsid w:val="005E0217"/>
    <w:rsid w:val="005E4812"/>
    <w:rsid w:val="005F07D6"/>
    <w:rsid w:val="00603B72"/>
    <w:rsid w:val="00614F1C"/>
    <w:rsid w:val="00620478"/>
    <w:rsid w:val="006301F9"/>
    <w:rsid w:val="00637EC6"/>
    <w:rsid w:val="00642B62"/>
    <w:rsid w:val="00662228"/>
    <w:rsid w:val="00664CC8"/>
    <w:rsid w:val="00670C96"/>
    <w:rsid w:val="0067763E"/>
    <w:rsid w:val="006827C2"/>
    <w:rsid w:val="00690F9B"/>
    <w:rsid w:val="0069141D"/>
    <w:rsid w:val="006961CE"/>
    <w:rsid w:val="006A6299"/>
    <w:rsid w:val="006B089A"/>
    <w:rsid w:val="006B48ED"/>
    <w:rsid w:val="006B7B32"/>
    <w:rsid w:val="006C3B55"/>
    <w:rsid w:val="006C7ACD"/>
    <w:rsid w:val="006D2E57"/>
    <w:rsid w:val="006D31D3"/>
    <w:rsid w:val="006D4DCE"/>
    <w:rsid w:val="006D52B5"/>
    <w:rsid w:val="006E728B"/>
    <w:rsid w:val="006F12DB"/>
    <w:rsid w:val="0071231D"/>
    <w:rsid w:val="007123C1"/>
    <w:rsid w:val="00715A6A"/>
    <w:rsid w:val="00723FAA"/>
    <w:rsid w:val="00727D8C"/>
    <w:rsid w:val="00732840"/>
    <w:rsid w:val="00740C2D"/>
    <w:rsid w:val="00774050"/>
    <w:rsid w:val="007775D7"/>
    <w:rsid w:val="00796CD8"/>
    <w:rsid w:val="00797866"/>
    <w:rsid w:val="007A3C34"/>
    <w:rsid w:val="007A41C2"/>
    <w:rsid w:val="007A454B"/>
    <w:rsid w:val="007C1166"/>
    <w:rsid w:val="007C15A9"/>
    <w:rsid w:val="007D14CC"/>
    <w:rsid w:val="007D25BF"/>
    <w:rsid w:val="00802A0B"/>
    <w:rsid w:val="00810D8D"/>
    <w:rsid w:val="00820CDF"/>
    <w:rsid w:val="00824D83"/>
    <w:rsid w:val="00832EF0"/>
    <w:rsid w:val="00833D0F"/>
    <w:rsid w:val="0084243E"/>
    <w:rsid w:val="0084589E"/>
    <w:rsid w:val="00850595"/>
    <w:rsid w:val="00853E6D"/>
    <w:rsid w:val="00862A0E"/>
    <w:rsid w:val="00874EB6"/>
    <w:rsid w:val="00875F8B"/>
    <w:rsid w:val="00877F16"/>
    <w:rsid w:val="008A0EC0"/>
    <w:rsid w:val="008C2366"/>
    <w:rsid w:val="008D224E"/>
    <w:rsid w:val="008F40CC"/>
    <w:rsid w:val="009012AE"/>
    <w:rsid w:val="00904D1C"/>
    <w:rsid w:val="00906ECE"/>
    <w:rsid w:val="00907586"/>
    <w:rsid w:val="009140DC"/>
    <w:rsid w:val="00923F78"/>
    <w:rsid w:val="00925F61"/>
    <w:rsid w:val="00926B91"/>
    <w:rsid w:val="00927A97"/>
    <w:rsid w:val="00931E7C"/>
    <w:rsid w:val="00943142"/>
    <w:rsid w:val="00954A51"/>
    <w:rsid w:val="0095663C"/>
    <w:rsid w:val="00965274"/>
    <w:rsid w:val="0099292E"/>
    <w:rsid w:val="009B2C60"/>
    <w:rsid w:val="009C1353"/>
    <w:rsid w:val="009D290A"/>
    <w:rsid w:val="009D2AEA"/>
    <w:rsid w:val="009D4690"/>
    <w:rsid w:val="009E386D"/>
    <w:rsid w:val="009E6A94"/>
    <w:rsid w:val="00A01D62"/>
    <w:rsid w:val="00A046E5"/>
    <w:rsid w:val="00A05CFA"/>
    <w:rsid w:val="00A15FDD"/>
    <w:rsid w:val="00A24441"/>
    <w:rsid w:val="00A30FC5"/>
    <w:rsid w:val="00A50FB2"/>
    <w:rsid w:val="00A56621"/>
    <w:rsid w:val="00A63B48"/>
    <w:rsid w:val="00A70CC8"/>
    <w:rsid w:val="00A71895"/>
    <w:rsid w:val="00A75762"/>
    <w:rsid w:val="00A8212F"/>
    <w:rsid w:val="00A85B09"/>
    <w:rsid w:val="00A9768B"/>
    <w:rsid w:val="00AB4DDB"/>
    <w:rsid w:val="00AC6957"/>
    <w:rsid w:val="00AC7832"/>
    <w:rsid w:val="00AD3A44"/>
    <w:rsid w:val="00AF4D2F"/>
    <w:rsid w:val="00AF508A"/>
    <w:rsid w:val="00B03DE1"/>
    <w:rsid w:val="00B03F45"/>
    <w:rsid w:val="00B2355C"/>
    <w:rsid w:val="00B27F84"/>
    <w:rsid w:val="00B316E3"/>
    <w:rsid w:val="00B36246"/>
    <w:rsid w:val="00B6026E"/>
    <w:rsid w:val="00B63942"/>
    <w:rsid w:val="00B73E0F"/>
    <w:rsid w:val="00B965C6"/>
    <w:rsid w:val="00BA522B"/>
    <w:rsid w:val="00BA7051"/>
    <w:rsid w:val="00BC3943"/>
    <w:rsid w:val="00BD1704"/>
    <w:rsid w:val="00BD31FA"/>
    <w:rsid w:val="00BE5D5B"/>
    <w:rsid w:val="00BE7C3F"/>
    <w:rsid w:val="00BF4CD7"/>
    <w:rsid w:val="00C06B44"/>
    <w:rsid w:val="00C12374"/>
    <w:rsid w:val="00C20D4C"/>
    <w:rsid w:val="00C2416E"/>
    <w:rsid w:val="00C24FF0"/>
    <w:rsid w:val="00C260EA"/>
    <w:rsid w:val="00C27312"/>
    <w:rsid w:val="00C4204D"/>
    <w:rsid w:val="00C47C11"/>
    <w:rsid w:val="00C528A1"/>
    <w:rsid w:val="00C5358F"/>
    <w:rsid w:val="00C61993"/>
    <w:rsid w:val="00C701F5"/>
    <w:rsid w:val="00C90D10"/>
    <w:rsid w:val="00CA09FE"/>
    <w:rsid w:val="00CA25A8"/>
    <w:rsid w:val="00CA5EF3"/>
    <w:rsid w:val="00CB052B"/>
    <w:rsid w:val="00CB1633"/>
    <w:rsid w:val="00CC1E1F"/>
    <w:rsid w:val="00CC3FE2"/>
    <w:rsid w:val="00CF253F"/>
    <w:rsid w:val="00CF2FEE"/>
    <w:rsid w:val="00D15F9D"/>
    <w:rsid w:val="00D17B74"/>
    <w:rsid w:val="00D2071A"/>
    <w:rsid w:val="00D23063"/>
    <w:rsid w:val="00D32153"/>
    <w:rsid w:val="00D34E32"/>
    <w:rsid w:val="00D50061"/>
    <w:rsid w:val="00D566AE"/>
    <w:rsid w:val="00D57AB0"/>
    <w:rsid w:val="00D57EE3"/>
    <w:rsid w:val="00D62F3C"/>
    <w:rsid w:val="00D63B0A"/>
    <w:rsid w:val="00D83391"/>
    <w:rsid w:val="00D943BD"/>
    <w:rsid w:val="00DB289B"/>
    <w:rsid w:val="00DB7EBA"/>
    <w:rsid w:val="00DD08E2"/>
    <w:rsid w:val="00DE23C1"/>
    <w:rsid w:val="00DE7233"/>
    <w:rsid w:val="00DE7C3F"/>
    <w:rsid w:val="00DF03F5"/>
    <w:rsid w:val="00DF1306"/>
    <w:rsid w:val="00DF1B5F"/>
    <w:rsid w:val="00DF75C6"/>
    <w:rsid w:val="00E00337"/>
    <w:rsid w:val="00E010AE"/>
    <w:rsid w:val="00E06A2A"/>
    <w:rsid w:val="00E07DA9"/>
    <w:rsid w:val="00E30BA3"/>
    <w:rsid w:val="00E36D23"/>
    <w:rsid w:val="00E42477"/>
    <w:rsid w:val="00E54237"/>
    <w:rsid w:val="00E554CD"/>
    <w:rsid w:val="00E62FCC"/>
    <w:rsid w:val="00E70496"/>
    <w:rsid w:val="00E80A48"/>
    <w:rsid w:val="00E81070"/>
    <w:rsid w:val="00E911D2"/>
    <w:rsid w:val="00E973BF"/>
    <w:rsid w:val="00E97D7D"/>
    <w:rsid w:val="00EA2284"/>
    <w:rsid w:val="00EA6F8B"/>
    <w:rsid w:val="00EB19FB"/>
    <w:rsid w:val="00EB4E37"/>
    <w:rsid w:val="00EB5E50"/>
    <w:rsid w:val="00EB6176"/>
    <w:rsid w:val="00EC329E"/>
    <w:rsid w:val="00EE3C7A"/>
    <w:rsid w:val="00EF3EF5"/>
    <w:rsid w:val="00EF402B"/>
    <w:rsid w:val="00EF57D2"/>
    <w:rsid w:val="00EF7275"/>
    <w:rsid w:val="00F02177"/>
    <w:rsid w:val="00F12AD4"/>
    <w:rsid w:val="00F25297"/>
    <w:rsid w:val="00F26D4B"/>
    <w:rsid w:val="00F31753"/>
    <w:rsid w:val="00F3272B"/>
    <w:rsid w:val="00F355AF"/>
    <w:rsid w:val="00F404E7"/>
    <w:rsid w:val="00F53F9E"/>
    <w:rsid w:val="00F720D4"/>
    <w:rsid w:val="00F80C56"/>
    <w:rsid w:val="00F96667"/>
    <w:rsid w:val="00FA0517"/>
    <w:rsid w:val="00FA1ABB"/>
    <w:rsid w:val="00FA6CB9"/>
    <w:rsid w:val="00FB3A9A"/>
    <w:rsid w:val="00FC231A"/>
    <w:rsid w:val="00FD00E7"/>
    <w:rsid w:val="00FE4176"/>
    <w:rsid w:val="00FE7962"/>
    <w:rsid w:val="00FF23D7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rsid w:val="005178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1787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34E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34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rsid w:val="005178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1787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34E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34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194</Words>
  <Characters>701</Characters>
  <Application>Microsoft Office Word</Application>
  <DocSecurity>0</DocSecurity>
  <Lines>5</Lines>
  <Paragraphs>1</Paragraphs>
  <ScaleCrop>false</ScaleCrop>
  <Company>SAINT-GOBAIN 1.8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Lapeyre Services</dc:creator>
  <cp:keywords/>
  <dc:description/>
  <cp:lastModifiedBy>Lapeyre Services</cp:lastModifiedBy>
  <cp:revision>80</cp:revision>
  <dcterms:created xsi:type="dcterms:W3CDTF">2016-12-29T15:15:00Z</dcterms:created>
  <dcterms:modified xsi:type="dcterms:W3CDTF">2017-01-18T15:38:00Z</dcterms:modified>
</cp:coreProperties>
</file>